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руководителей муниципальных учреждений  Цимлянского района,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их супруг (супругов) и несовершеннолетних детей</w:t>
      </w:r>
    </w:p>
    <w:p w:rsidR="00813500" w:rsidRPr="00B00A2B" w:rsidRDefault="00813500" w:rsidP="00F21C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за период с 1 января 2015 г. по 31 декабря 2015 г.</w:t>
      </w:r>
    </w:p>
    <w:p w:rsidR="00813500" w:rsidRPr="00F21CA6" w:rsidRDefault="00813500" w:rsidP="00F21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36" w:type="dxa"/>
        <w:tblInd w:w="-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31"/>
        <w:gridCol w:w="28"/>
        <w:gridCol w:w="2424"/>
        <w:gridCol w:w="61"/>
        <w:gridCol w:w="30"/>
        <w:gridCol w:w="890"/>
        <w:gridCol w:w="102"/>
        <w:gridCol w:w="1302"/>
        <w:gridCol w:w="9"/>
        <w:gridCol w:w="1226"/>
        <w:gridCol w:w="9"/>
        <w:gridCol w:w="7"/>
        <w:gridCol w:w="39"/>
        <w:gridCol w:w="1114"/>
        <w:gridCol w:w="17"/>
        <w:gridCol w:w="964"/>
        <w:gridCol w:w="141"/>
        <w:gridCol w:w="10"/>
        <w:gridCol w:w="21"/>
        <w:gridCol w:w="993"/>
        <w:gridCol w:w="1277"/>
        <w:gridCol w:w="1350"/>
        <w:gridCol w:w="197"/>
        <w:gridCol w:w="12"/>
        <w:gridCol w:w="1464"/>
        <w:gridCol w:w="212"/>
        <w:gridCol w:w="24"/>
        <w:gridCol w:w="1700"/>
      </w:tblGrid>
      <w:tr w:rsidR="00873F93" w:rsidRPr="00F21CA6" w:rsidTr="00841EBF">
        <w:trPr>
          <w:cantSplit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лица,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чьи сведения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размещаются;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служащего,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ind w:left="6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813500" w:rsidRPr="00F21CA6" w:rsidRDefault="00813500" w:rsidP="00F21CA6">
            <w:pPr>
              <w:spacing w:after="0" w:line="240" w:lineRule="auto"/>
              <w:ind w:left="90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6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ind w:left="122"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Декларирован-ный годовой доход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за 2015 г.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A2B" w:rsidRPr="00F21CA6" w:rsidTr="00841EBF">
        <w:trPr>
          <w:cantSplit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Пло-</w:t>
            </w:r>
          </w:p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</w:p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располо-</w:t>
            </w:r>
          </w:p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Пло-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щадь (кв.м)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A2B" w:rsidRPr="00F21CA6" w:rsidTr="00841EBF">
        <w:trPr>
          <w:cantSplit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AC7319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Атрохова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Зоя Васильевна</w:t>
            </w:r>
          </w:p>
          <w:p w:rsidR="00B00A2B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д/с «Сказка»</w:t>
            </w:r>
          </w:p>
          <w:p w:rsidR="00813500" w:rsidRPr="00F21CA6" w:rsidRDefault="00813500" w:rsidP="00B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а/м легковой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11930ЛАДА КАЛИНА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а/м грузовой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ГАЗ 330210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431957,72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00A2B" w:rsidRPr="00F21CA6" w:rsidTr="00841EBF">
        <w:trPr>
          <w:cantSplit/>
        </w:trPr>
        <w:tc>
          <w:tcPr>
            <w:tcW w:w="3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87,10кв.м.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3500" w:rsidRPr="00F21CA6" w:rsidRDefault="00AC731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Белоусова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«Колобок»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  3/1577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6782.99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402736,87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63.52кв.м.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  3/1577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6782.99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ВАЗ21150,</w:t>
            </w:r>
          </w:p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ЛАДА ГРАНТА 219110.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201300,00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13500" w:rsidRPr="00F21CA6" w:rsidRDefault="00AC7319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Беляевская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Михайловна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д/с «Красная шапочка»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8.600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втомобили легковые: </w:t>
            </w: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1) Лада 111930 LADA KALINA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Chevroletaveo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283562,69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  <w:trHeight w:val="203"/>
        </w:trPr>
        <w:tc>
          <w:tcPr>
            <w:tcW w:w="38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6844,52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  <w:trHeight w:val="203"/>
        </w:trPr>
        <w:tc>
          <w:tcPr>
            <w:tcW w:w="38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11,97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  <w:trHeight w:val="861"/>
        </w:trPr>
        <w:tc>
          <w:tcPr>
            <w:tcW w:w="38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73.8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AC731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319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Болдина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Татьяна Васильевна, заведующий МБДОУ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«Вишенка» х. Крутого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248720,79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 ВАЗ 2107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3500" w:rsidRPr="00F21CA6" w:rsidRDefault="00AC7319" w:rsidP="00AC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0A2B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813500" w:rsidRPr="00F21CA6" w:rsidRDefault="00813500" w:rsidP="00B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д/с «Светлячок»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237950,02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29,7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Фольцваген</w:t>
            </w:r>
          </w:p>
          <w:p w:rsidR="00813500" w:rsidRPr="00F21CA6" w:rsidRDefault="00813500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поло 2012 г.в.</w:t>
            </w:r>
          </w:p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3500" w:rsidRPr="00F21CA6" w:rsidRDefault="00AC731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3500"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0A2B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Гнилорыбова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д/с </w:t>
            </w:r>
            <w:r w:rsidR="00B00A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Гнездышко</w:t>
            </w:r>
            <w:r w:rsidR="00B00A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1876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165.902.53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54,1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1876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легковойЛада, ВАЗ 2110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54,1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3500" w:rsidRPr="00F21CA6" w:rsidRDefault="00AC731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13500"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7319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Губко </w:t>
            </w:r>
          </w:p>
          <w:p w:rsidR="00AC7319" w:rsidRDefault="00AC731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Людмила Алексеевна </w:t>
            </w:r>
            <w:r w:rsidR="00813500"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д/с «Ягодк</w:t>
            </w:r>
            <w:r w:rsidR="00B00A2B">
              <w:rPr>
                <w:rFonts w:ascii="Times New Roman" w:hAnsi="Times New Roman" w:cs="Times New Roman"/>
                <w:sz w:val="20"/>
                <w:szCs w:val="20"/>
              </w:rPr>
              <w:t xml:space="preserve">а» п. Сосенки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1138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303466,85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Долевая1/3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75,7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 НИСАН СЕНТРА  КО59 УА161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186879,82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3500" w:rsidRPr="00F21CA6" w:rsidRDefault="00AC731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813500"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7319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</w:t>
            </w:r>
          </w:p>
          <w:p w:rsidR="00AC7319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Лариса Ивановна, заведующий МБДОУ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д/с «Радость» г. Цимлянска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1 562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323690,00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3/7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83,3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1 562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652739,16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1/7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83,3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3500" w:rsidRPr="00F21CA6" w:rsidRDefault="00AC731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13500"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7319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Забазнова 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д/с «Аленушка»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1/20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264,9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364325,00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37,5кв.м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Легковой автомобиль</w:t>
            </w:r>
          </w:p>
          <w:p w:rsidR="00813500" w:rsidRPr="00F21CA6" w:rsidRDefault="00813500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Хёндай-акцент</w:t>
            </w:r>
          </w:p>
          <w:p w:rsidR="00813500" w:rsidRPr="00F21CA6" w:rsidRDefault="0081350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220226,79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1/20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264,9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  <w:trHeight w:val="513"/>
        </w:trPr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Зеленская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Людмила Васильевна,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МБДОУ д\с «Ивушка»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84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264871,29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  <w:trHeight w:val="230"/>
        </w:trPr>
        <w:tc>
          <w:tcPr>
            <w:tcW w:w="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DC5" w:rsidRPr="00F21CA6" w:rsidTr="00841EBF">
        <w:trPr>
          <w:cantSplit/>
          <w:trHeight w:val="499"/>
        </w:trPr>
        <w:tc>
          <w:tcPr>
            <w:tcW w:w="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Default="00873F93" w:rsidP="00F0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  <w:p w:rsidR="00873F93" w:rsidRPr="00F21CA6" w:rsidRDefault="00873F93" w:rsidP="00F0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DD9" w:rsidRPr="00F21CA6" w:rsidTr="00841EBF">
        <w:trPr>
          <w:cantSplit/>
          <w:trHeight w:val="714"/>
        </w:trPr>
        <w:tc>
          <w:tcPr>
            <w:tcW w:w="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D9" w:rsidRPr="00F21CA6" w:rsidRDefault="007B0DD9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DD9" w:rsidRPr="00F21CA6" w:rsidRDefault="007B0DD9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0DD9" w:rsidRPr="00F21CA6" w:rsidRDefault="007B0DD9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7B0DD9" w:rsidRPr="00F21CA6" w:rsidRDefault="007B0DD9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DD9" w:rsidRPr="00F21CA6" w:rsidRDefault="007B0DD9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«Нива» 2113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0DD9" w:rsidRPr="00F21CA6" w:rsidRDefault="007B0D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B0DD9" w:rsidRPr="00F21CA6" w:rsidTr="00841EBF">
        <w:trPr>
          <w:cantSplit/>
          <w:trHeight w:val="376"/>
        </w:trPr>
        <w:tc>
          <w:tcPr>
            <w:tcW w:w="44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Default="00873F93" w:rsidP="0084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873F93" w:rsidRPr="00F21CA6" w:rsidRDefault="00873F93" w:rsidP="0084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84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84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0" w:type="dxa"/>
        </w:trPr>
        <w:tc>
          <w:tcPr>
            <w:tcW w:w="443" w:type="dxa"/>
            <w:gridSpan w:val="3"/>
            <w:vMerge w:val="restart"/>
            <w:tcBorders>
              <w:top w:val="single" w:sz="6" w:space="0" w:color="00000A"/>
              <w:left w:val="single" w:sz="8" w:space="0" w:color="00000A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21CA6">
              <w:rPr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 xml:space="preserve">Кирикова </w:t>
            </w:r>
          </w:p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Людмила Алек</w:t>
            </w:r>
            <w:r>
              <w:rPr>
                <w:sz w:val="20"/>
                <w:szCs w:val="20"/>
              </w:rPr>
              <w:t>сеевна заведующий МБДОУ д/с</w:t>
            </w:r>
            <w:r w:rsidRPr="00F21CA6">
              <w:rPr>
                <w:sz w:val="20"/>
                <w:szCs w:val="20"/>
              </w:rPr>
              <w:t>«Ромашка»</w:t>
            </w:r>
          </w:p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Долевая 1/4</w:t>
            </w:r>
          </w:p>
        </w:tc>
        <w:tc>
          <w:tcPr>
            <w:tcW w:w="1281" w:type="dxa"/>
            <w:gridSpan w:val="4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251225</w:t>
            </w:r>
          </w:p>
        </w:tc>
        <w:tc>
          <w:tcPr>
            <w:tcW w:w="1700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0" w:type="dxa"/>
        </w:trPr>
        <w:tc>
          <w:tcPr>
            <w:tcW w:w="443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Квартира</w:t>
            </w:r>
          </w:p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55,3/4</w:t>
            </w:r>
          </w:p>
        </w:tc>
        <w:tc>
          <w:tcPr>
            <w:tcW w:w="1131" w:type="dxa"/>
            <w:gridSpan w:val="2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0" w:type="dxa"/>
        </w:trPr>
        <w:tc>
          <w:tcPr>
            <w:tcW w:w="443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Долевая 1/4</w:t>
            </w:r>
          </w:p>
        </w:tc>
        <w:tc>
          <w:tcPr>
            <w:tcW w:w="1281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а/м легковой</w:t>
            </w:r>
          </w:p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ХЕНДЕ АКЦЕНТ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250000</w:t>
            </w:r>
          </w:p>
        </w:tc>
        <w:tc>
          <w:tcPr>
            <w:tcW w:w="1700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0" w:type="dxa"/>
        </w:trPr>
        <w:tc>
          <w:tcPr>
            <w:tcW w:w="443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3"/>
            <w:vMerge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55,3/4</w:t>
            </w:r>
          </w:p>
        </w:tc>
        <w:tc>
          <w:tcPr>
            <w:tcW w:w="1131" w:type="dxa"/>
            <w:gridSpan w:val="2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Ковшик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«Улыбка»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225300,00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½ долевая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  <w:trHeight w:val="470"/>
        </w:trPr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½ долевая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</w:t>
            </w:r>
          </w:p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64584,00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  <w:trHeight w:val="1150"/>
        </w:trPr>
        <w:tc>
          <w:tcPr>
            <w:tcW w:w="44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Кудря </w:t>
            </w: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Марина Юрьевна заведующий МБДОУ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«Алые паруса»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42,5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Hyndaiix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-35 илегковой, ХЕНДЭ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30 1,6 МТ ГЛ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288782,39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Любимова Людмила Владимировна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МБДОУ д\с «Росинка»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66,00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226730,90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12,52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д/с Ручеек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Макарушина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Лидия Александровна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252 га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279455,16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Никонова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Степановна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«Одуванчик»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общая долевая собственность 129/786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12900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12900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260765,37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62,9,кв.м.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  <w:trHeight w:val="876"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собственность для ведения личного подсобного хозяйства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981кв.м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  <w:trHeight w:val="282"/>
        </w:trPr>
        <w:tc>
          <w:tcPr>
            <w:tcW w:w="4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62,9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0DC5" w:rsidRDefault="00C90DC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Пархомчук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Светлана Федоровна</w:t>
            </w: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«Ветерок»</w:t>
            </w: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232/31872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1062,4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Лада 11193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231704,78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1604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1676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2/3 долевая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139,8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48,7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Перепелица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Ольга Сергеевна</w:t>
            </w: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873F93" w:rsidRPr="00F21CA6" w:rsidRDefault="00873F93" w:rsidP="0087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“Ласточка”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2933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2003 г.в.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310943,34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49,6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2933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49,6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14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Радькова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МБДОУ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«Ёлочка»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157,5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2111 «Лада»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233 736,81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72,5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157,5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487000,00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72,5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Галина Валентиновна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МБДОУ д/с «Теремок» г.Цимлянска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231086,59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93,3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blPrEx>
          <w:tblLook w:val="00A0"/>
        </w:tblPrEx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3F93" w:rsidRPr="00F21CA6" w:rsidRDefault="00873F93" w:rsidP="00B8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Семёнова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Алексеевна, заведующий МБДОУ д/с «Кораблик»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242631,13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blPrEx>
          <w:tblLook w:val="00A0"/>
        </w:tblPrEx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blPrEx>
          <w:tblLook w:val="00A0"/>
        </w:tblPrEx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 Нива, ВАЗ 2121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101889,73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blPrEx>
          <w:tblLook w:val="00A0"/>
        </w:tblPrEx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74,2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50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Сидоркова </w:t>
            </w:r>
          </w:p>
          <w:p w:rsidR="007B0DD9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Надежда Васильевна, заведующий МБДОУ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«Колосок»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856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282717,01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Форд фьюжн, 2005 г.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Солдатченко Лариса Владимировна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«Казачек»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1551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Дэу Матиз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229210,72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1250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105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 Ваз 2115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  <w:trHeight w:val="948"/>
        </w:trPr>
        <w:tc>
          <w:tcPr>
            <w:tcW w:w="4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1300/14365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14,05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207051,00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blPrEx>
          <w:tblLook w:val="00A0"/>
        </w:tblPrEx>
        <w:trPr>
          <w:cantSplit/>
        </w:trPr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Чекалова </w:t>
            </w: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Лидия Георгиевна заведующий МБДОУ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«Журавлик»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7F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873F93" w:rsidRDefault="00873F93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ВАЗ 21083, </w:t>
            </w:r>
          </w:p>
          <w:p w:rsidR="00873F93" w:rsidRPr="00F21CA6" w:rsidRDefault="00873F93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1994 г.в.</w:t>
            </w:r>
          </w:p>
          <w:p w:rsidR="00873F93" w:rsidRDefault="00873F93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Лада 211440,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2010 г.в.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331024,38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blPrEx>
          <w:tblLook w:val="00A0"/>
        </w:tblPrEx>
        <w:trPr>
          <w:cantSplit/>
          <w:trHeight w:val="688"/>
        </w:trPr>
        <w:tc>
          <w:tcPr>
            <w:tcW w:w="41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75,4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blPrEx>
          <w:tblLook w:val="00A0"/>
        </w:tblPrEx>
        <w:trPr>
          <w:cantSplit/>
          <w:trHeight w:val="360"/>
        </w:trPr>
        <w:tc>
          <w:tcPr>
            <w:tcW w:w="41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13300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841EBF">
        <w:trPr>
          <w:cantSplit/>
        </w:trPr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Черная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873F93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д/с  «Золотая рыбка» 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999400,08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841EBF">
        <w:trPr>
          <w:cantSplit/>
          <w:trHeight w:val="1041"/>
        </w:trPr>
        <w:tc>
          <w:tcPr>
            <w:tcW w:w="41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0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ind w:left="-360" w:right="-1090"/>
        <w:jc w:val="center"/>
        <w:rPr>
          <w:rFonts w:ascii="Times New Roman" w:hAnsi="Times New Roman" w:cs="Times New Roman"/>
          <w:sz w:val="20"/>
          <w:szCs w:val="20"/>
        </w:rPr>
      </w:pPr>
    </w:p>
    <w:p w:rsidR="006369DA" w:rsidRPr="00F21CA6" w:rsidRDefault="006369DA" w:rsidP="00C90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69DA" w:rsidRPr="00F21CA6" w:rsidSect="00C90DC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DB" w:rsidRDefault="00A12EDB" w:rsidP="00142A61">
      <w:pPr>
        <w:spacing w:after="0" w:line="240" w:lineRule="auto"/>
      </w:pPr>
      <w:r>
        <w:separator/>
      </w:r>
    </w:p>
  </w:endnote>
  <w:endnote w:type="continuationSeparator" w:id="1">
    <w:p w:rsidR="00A12EDB" w:rsidRDefault="00A12EDB" w:rsidP="001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DB" w:rsidRDefault="00A12EDB" w:rsidP="00142A61">
      <w:pPr>
        <w:spacing w:after="0" w:line="240" w:lineRule="auto"/>
      </w:pPr>
      <w:r>
        <w:separator/>
      </w:r>
    </w:p>
  </w:footnote>
  <w:footnote w:type="continuationSeparator" w:id="1">
    <w:p w:rsidR="00A12EDB" w:rsidRDefault="00A12EDB" w:rsidP="00142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500"/>
    <w:rsid w:val="00142A61"/>
    <w:rsid w:val="002431E1"/>
    <w:rsid w:val="00506C44"/>
    <w:rsid w:val="006369DA"/>
    <w:rsid w:val="007B0DD9"/>
    <w:rsid w:val="007F5925"/>
    <w:rsid w:val="00813500"/>
    <w:rsid w:val="00841EBF"/>
    <w:rsid w:val="00873F93"/>
    <w:rsid w:val="00A07FEC"/>
    <w:rsid w:val="00A12EDB"/>
    <w:rsid w:val="00AC7319"/>
    <w:rsid w:val="00B00A2B"/>
    <w:rsid w:val="00B85215"/>
    <w:rsid w:val="00C46EDF"/>
    <w:rsid w:val="00C90DC5"/>
    <w:rsid w:val="00CA5930"/>
    <w:rsid w:val="00D44D6E"/>
    <w:rsid w:val="00E25960"/>
    <w:rsid w:val="00F009BD"/>
    <w:rsid w:val="00F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135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6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6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A61"/>
  </w:style>
  <w:style w:type="paragraph" w:styleId="a7">
    <w:name w:val="footer"/>
    <w:basedOn w:val="a"/>
    <w:link w:val="a8"/>
    <w:uiPriority w:val="99"/>
    <w:semiHidden/>
    <w:unhideWhenUsed/>
    <w:rsid w:val="0014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2016-05-16T12:45:00Z</dcterms:created>
  <dcterms:modified xsi:type="dcterms:W3CDTF">2016-05-17T06:36:00Z</dcterms:modified>
</cp:coreProperties>
</file>